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dniasiatka3akcent1"/>
        <w:tblW w:w="0" w:type="auto"/>
        <w:tblLook w:val="04A0" w:firstRow="1" w:lastRow="0" w:firstColumn="1" w:lastColumn="0" w:noHBand="0" w:noVBand="1"/>
      </w:tblPr>
      <w:tblGrid>
        <w:gridCol w:w="2031"/>
        <w:gridCol w:w="2031"/>
        <w:gridCol w:w="2032"/>
        <w:gridCol w:w="2031"/>
        <w:gridCol w:w="2032"/>
        <w:gridCol w:w="2031"/>
        <w:gridCol w:w="2032"/>
      </w:tblGrid>
      <w:tr w:rsidR="00AA7D16" w:rsidTr="00AA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:rsidR="00AA7D16" w:rsidRDefault="00AA7D16" w:rsidP="00AA7D16">
            <w:r>
              <w:t>TYTUŁ</w:t>
            </w:r>
          </w:p>
          <w:p w:rsidR="00AA7D16" w:rsidRDefault="00AA7D16" w:rsidP="00AA7D16">
            <w:proofErr w:type="gramStart"/>
            <w:r>
              <w:t>i</w:t>
            </w:r>
            <w:proofErr w:type="gramEnd"/>
            <w:r>
              <w:t xml:space="preserve"> gatunek</w:t>
            </w:r>
          </w:p>
        </w:tc>
        <w:tc>
          <w:tcPr>
            <w:tcW w:w="2031" w:type="dxa"/>
          </w:tcPr>
          <w:p w:rsidR="00AA7D16" w:rsidRDefault="00AA7D16" w:rsidP="00AA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WSPÓLNY MIANOWNIK</w:t>
            </w:r>
          </w:p>
        </w:tc>
        <w:tc>
          <w:tcPr>
            <w:tcW w:w="2032" w:type="dxa"/>
          </w:tcPr>
          <w:p w:rsidR="00AA7D16" w:rsidRDefault="00AA7D16" w:rsidP="00AA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NADAWCA</w:t>
            </w:r>
          </w:p>
        </w:tc>
        <w:tc>
          <w:tcPr>
            <w:tcW w:w="2031" w:type="dxa"/>
          </w:tcPr>
          <w:p w:rsidR="00AA7D16" w:rsidRDefault="00AA7D16" w:rsidP="00AA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ADRESAT</w:t>
            </w:r>
          </w:p>
        </w:tc>
        <w:tc>
          <w:tcPr>
            <w:tcW w:w="2032" w:type="dxa"/>
          </w:tcPr>
          <w:p w:rsidR="00AA7D16" w:rsidRDefault="00AA7D16" w:rsidP="00AA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OKOLICZNOŚCI</w:t>
            </w:r>
          </w:p>
        </w:tc>
        <w:tc>
          <w:tcPr>
            <w:tcW w:w="2031" w:type="dxa"/>
          </w:tcPr>
          <w:p w:rsidR="00AA7D16" w:rsidRDefault="00AA7D16" w:rsidP="00AA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ŚRODKI </w:t>
            </w:r>
          </w:p>
          <w:p w:rsidR="00AA7D16" w:rsidRDefault="00AA7D16" w:rsidP="00AA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ARTYSTYCZNEGO WYRAZU</w:t>
            </w:r>
          </w:p>
        </w:tc>
        <w:tc>
          <w:tcPr>
            <w:tcW w:w="2032" w:type="dxa"/>
          </w:tcPr>
          <w:p w:rsidR="00AA7D16" w:rsidRDefault="00AA7D16" w:rsidP="00AA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PRZESŁANIE</w:t>
            </w:r>
          </w:p>
        </w:tc>
      </w:tr>
      <w:tr w:rsidR="00AA7D16" w:rsidTr="00AA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:rsidR="00AA7D16" w:rsidRDefault="00AA7D16" w:rsidP="00AA7D16">
            <w:r>
              <w:t>W. Broniewski</w:t>
            </w:r>
          </w:p>
          <w:p w:rsidR="00AA7D16" w:rsidRDefault="00AA7D16" w:rsidP="00AA7D16">
            <w:pPr>
              <w:rPr>
                <w:i/>
              </w:rPr>
            </w:pPr>
            <w:r>
              <w:rPr>
                <w:i/>
              </w:rPr>
              <w:t>Bagnet na broń</w:t>
            </w:r>
          </w:p>
          <w:p w:rsidR="00AA7D16" w:rsidRDefault="00AA7D16" w:rsidP="00AA7D16">
            <w:proofErr w:type="gramStart"/>
            <w:r>
              <w:t>wiersz</w:t>
            </w:r>
            <w:proofErr w:type="gramEnd"/>
            <w:r>
              <w:t xml:space="preserve"> </w:t>
            </w:r>
          </w:p>
          <w:p w:rsidR="00AA7D16" w:rsidRDefault="00AA7D16" w:rsidP="00AA7D16"/>
        </w:tc>
        <w:tc>
          <w:tcPr>
            <w:tcW w:w="2031" w:type="dxa"/>
            <w:vMerge w:val="restart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2032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7D16" w:rsidTr="00AA7D16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:rsidR="00AA7D16" w:rsidRDefault="00AA7D16" w:rsidP="00AA7D16">
            <w:r>
              <w:t>Forteca</w:t>
            </w:r>
          </w:p>
          <w:p w:rsidR="00AA7D16" w:rsidRPr="00AA7D16" w:rsidRDefault="00AA7D16" w:rsidP="00AA7D16">
            <w:pPr>
              <w:rPr>
                <w:i/>
              </w:rPr>
            </w:pPr>
            <w:r w:rsidRPr="00AA7D16">
              <w:rPr>
                <w:i/>
              </w:rPr>
              <w:t>Bagnet na broń</w:t>
            </w:r>
          </w:p>
          <w:p w:rsidR="00AA7D16" w:rsidRDefault="00AA7D16" w:rsidP="00AA7D16"/>
        </w:tc>
        <w:tc>
          <w:tcPr>
            <w:tcW w:w="2031" w:type="dxa"/>
            <w:vMerge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7D16" w:rsidTr="00AA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:rsidR="00AA7D16" w:rsidRDefault="00AA7D16" w:rsidP="00AA7D16">
            <w:r>
              <w:t>Przemówienie ministra Józefa Becka</w:t>
            </w:r>
          </w:p>
        </w:tc>
        <w:tc>
          <w:tcPr>
            <w:tcW w:w="2031" w:type="dxa"/>
            <w:vMerge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7D16" w:rsidTr="00AA7D16">
        <w:trPr>
          <w:trHeight w:val="1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dxa"/>
          </w:tcPr>
          <w:p w:rsidR="00AA7D16" w:rsidRDefault="00AA7D16" w:rsidP="00AA7D16">
            <w:proofErr w:type="spellStart"/>
            <w:r>
              <w:t>Sabaton</w:t>
            </w:r>
            <w:proofErr w:type="spellEnd"/>
          </w:p>
          <w:p w:rsidR="00AA7D16" w:rsidRPr="00AA7D16" w:rsidRDefault="00AA7D16" w:rsidP="00AA7D16">
            <w:pPr>
              <w:rPr>
                <w:i/>
              </w:rPr>
            </w:pPr>
            <w:r>
              <w:rPr>
                <w:i/>
              </w:rPr>
              <w:t>40:1</w:t>
            </w:r>
          </w:p>
        </w:tc>
        <w:tc>
          <w:tcPr>
            <w:tcW w:w="2031" w:type="dxa"/>
            <w:vMerge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1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32" w:type="dxa"/>
          </w:tcPr>
          <w:p w:rsidR="00AA7D16" w:rsidRDefault="00AA7D16" w:rsidP="00AA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A3995" w:rsidRDefault="005A3995"/>
    <w:sectPr w:rsidR="005A3995" w:rsidSect="00A656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2B"/>
    <w:rsid w:val="003966FE"/>
    <w:rsid w:val="005528FC"/>
    <w:rsid w:val="005A3995"/>
    <w:rsid w:val="009F10D1"/>
    <w:rsid w:val="00A6568B"/>
    <w:rsid w:val="00AA7D16"/>
    <w:rsid w:val="00C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1">
    <w:name w:val="Medium Grid 3 Accent 1"/>
    <w:basedOn w:val="Standardowy"/>
    <w:uiPriority w:val="69"/>
    <w:rsid w:val="00AA7D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2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siatka3akcent1">
    <w:name w:val="Medium Grid 3 Accent 1"/>
    <w:basedOn w:val="Standardowy"/>
    <w:uiPriority w:val="69"/>
    <w:rsid w:val="00AA7D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2014-09-11T14:01:00Z</dcterms:created>
  <dcterms:modified xsi:type="dcterms:W3CDTF">2014-09-11T14:29:00Z</dcterms:modified>
</cp:coreProperties>
</file>